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9921" w14:textId="4B77B935" w:rsidR="00D83021" w:rsidRDefault="00211844">
      <w:r>
        <w:t xml:space="preserve">Dear Evergreen Family Medicine Patient, </w:t>
      </w:r>
    </w:p>
    <w:p w14:paraId="3E4FC21A" w14:textId="76E933A1" w:rsidR="0069797A" w:rsidRDefault="00211844" w:rsidP="00211844">
      <w:r>
        <w:t xml:space="preserve">Choosing the best Medicare plan can be a complicated process. One decision point is whether to obtain </w:t>
      </w:r>
      <w:r w:rsidR="00554A58">
        <w:t xml:space="preserve">standard </w:t>
      </w:r>
      <w:r>
        <w:t>Medicare, a</w:t>
      </w:r>
      <w:r w:rsidR="00554A58">
        <w:t>long with a</w:t>
      </w:r>
      <w:r>
        <w:t xml:space="preserve"> separate Medicare </w:t>
      </w:r>
      <w:r w:rsidR="0071465F">
        <w:t xml:space="preserve">Gap </w:t>
      </w:r>
      <w:r>
        <w:t>Supplement, a</w:t>
      </w:r>
      <w:r w:rsidR="00554A58">
        <w:t>s well as a</w:t>
      </w:r>
      <w:r>
        <w:t xml:space="preserve"> Part D plan for medication coverage</w:t>
      </w:r>
      <w:r w:rsidR="0071465F">
        <w:t>. Because the option is to</w:t>
      </w:r>
      <w:r w:rsidR="00554A58">
        <w:t xml:space="preserve"> choose </w:t>
      </w:r>
      <w:r>
        <w:t>a Medicare Advantage plan which is an “all in one” simplified plan.  The Medicare Advantage plan is generally less expensive tha</w:t>
      </w:r>
      <w:r w:rsidR="0069797A">
        <w:t>n</w:t>
      </w:r>
      <w:r>
        <w:t xml:space="preserve"> purchasing each component separately</w:t>
      </w:r>
      <w:r w:rsidR="00554A58">
        <w:t xml:space="preserve"> and may offer more services. </w:t>
      </w:r>
    </w:p>
    <w:p w14:paraId="690783C9" w14:textId="5889BD76" w:rsidR="00211844" w:rsidRPr="00646075" w:rsidRDefault="0069797A" w:rsidP="00211844">
      <w:pPr>
        <w:rPr>
          <w:b/>
        </w:rPr>
      </w:pPr>
      <w:r>
        <w:t xml:space="preserve">All Medicare Advantage plans are not equal. They vary </w:t>
      </w:r>
      <w:r w:rsidR="00BB649F">
        <w:t xml:space="preserve">considerably </w:t>
      </w:r>
      <w:r>
        <w:t>from company to company as to coverage</w:t>
      </w:r>
      <w:r w:rsidR="00D83021">
        <w:t>, restrictions</w:t>
      </w:r>
      <w:r>
        <w:t xml:space="preserve"> and cost. Most have options </w:t>
      </w:r>
      <w:r w:rsidR="00BB649F">
        <w:t>for</w:t>
      </w:r>
      <w:r>
        <w:t xml:space="preserve"> various tiers of coverage. The least expensive</w:t>
      </w:r>
      <w:r w:rsidR="00D83021">
        <w:t>,</w:t>
      </w:r>
      <w:r>
        <w:t xml:space="preserve"> </w:t>
      </w:r>
      <w:r w:rsidR="00D83021">
        <w:t>regarding</w:t>
      </w:r>
      <w:r>
        <w:t xml:space="preserve"> monthly premiums</w:t>
      </w:r>
      <w:r w:rsidR="00D83021">
        <w:t>,</w:t>
      </w:r>
      <w:r>
        <w:t xml:space="preserve"> is not always the best overall choice. Further complicating this decision, </w:t>
      </w:r>
      <w:r w:rsidR="00D83021">
        <w:t xml:space="preserve">some </w:t>
      </w:r>
      <w:r>
        <w:t xml:space="preserve">medical practices </w:t>
      </w:r>
      <w:r w:rsidR="00D83021">
        <w:t xml:space="preserve">have </w:t>
      </w:r>
      <w:r>
        <w:t>limit</w:t>
      </w:r>
      <w:r w:rsidR="00D83021">
        <w:t>ed</w:t>
      </w:r>
      <w:r>
        <w:t xml:space="preserve"> or stopped accepting Medicare </w:t>
      </w:r>
      <w:r w:rsidR="00D83021">
        <w:t>plans</w:t>
      </w:r>
      <w:r>
        <w:t xml:space="preserve"> </w:t>
      </w:r>
      <w:r w:rsidR="0071465F">
        <w:t xml:space="preserve">at all </w:t>
      </w:r>
      <w:r>
        <w:t>due to poor reimbursement and burdensome regulations</w:t>
      </w:r>
      <w:r w:rsidRPr="00646075">
        <w:rPr>
          <w:b/>
        </w:rPr>
        <w:t xml:space="preserve">. </w:t>
      </w:r>
      <w:r w:rsidR="00211844" w:rsidRPr="00646075">
        <w:rPr>
          <w:b/>
        </w:rPr>
        <w:t xml:space="preserve"> An independent insurance broker can be invaluable in deciding which option serves you best. </w:t>
      </w:r>
    </w:p>
    <w:p w14:paraId="153A62D1" w14:textId="612E85AB" w:rsidR="00D83021" w:rsidRDefault="00D83021" w:rsidP="00D83021">
      <w:r>
        <w:t xml:space="preserve">Evergreen is writing to you currently because </w:t>
      </w:r>
      <w:r w:rsidRPr="00BD3F9B">
        <w:rPr>
          <w:b/>
          <w:bCs/>
        </w:rPr>
        <w:t xml:space="preserve">the Open Enrollment Period for changing your Medicare plan runs from </w:t>
      </w:r>
      <w:r w:rsidR="005F4E68">
        <w:rPr>
          <w:b/>
          <w:bCs/>
        </w:rPr>
        <w:t>October 15</w:t>
      </w:r>
      <w:r w:rsidRPr="00BD3F9B">
        <w:rPr>
          <w:b/>
          <w:bCs/>
        </w:rPr>
        <w:t>,</w:t>
      </w:r>
      <w:r w:rsidR="005F4E68">
        <w:rPr>
          <w:b/>
          <w:bCs/>
        </w:rPr>
        <w:t xml:space="preserve"> </w:t>
      </w:r>
      <w:r w:rsidRPr="00BD3F9B">
        <w:rPr>
          <w:b/>
          <w:bCs/>
        </w:rPr>
        <w:t xml:space="preserve">2020 through December </w:t>
      </w:r>
      <w:r w:rsidR="005F4E68">
        <w:rPr>
          <w:b/>
          <w:bCs/>
        </w:rPr>
        <w:t>7</w:t>
      </w:r>
      <w:r w:rsidRPr="00BD3F9B">
        <w:rPr>
          <w:b/>
          <w:bCs/>
        </w:rPr>
        <w:t>,</w:t>
      </w:r>
      <w:r w:rsidR="005F4E68">
        <w:rPr>
          <w:b/>
          <w:bCs/>
        </w:rPr>
        <w:t xml:space="preserve"> </w:t>
      </w:r>
      <w:r w:rsidRPr="00BD3F9B">
        <w:rPr>
          <w:b/>
          <w:bCs/>
        </w:rPr>
        <w:t>2020</w:t>
      </w:r>
      <w:r>
        <w:t xml:space="preserve">. This is when you can enroll in the plan of your choice for 2021. </w:t>
      </w:r>
    </w:p>
    <w:p w14:paraId="19D21321" w14:textId="6A22F794" w:rsidR="0029420D" w:rsidRDefault="00D83021" w:rsidP="00D83021">
      <w:r>
        <w:t xml:space="preserve">The decision as to which Medicare plan works best for you is a personal decision. However, Evergreen Family Medicine billing personnel or its providers are </w:t>
      </w:r>
      <w:r w:rsidR="00554A58">
        <w:t>frequently</w:t>
      </w:r>
      <w:r>
        <w:t xml:space="preserve"> asked for their recommendation. </w:t>
      </w:r>
      <w:r w:rsidR="00554A58">
        <w:t>We take such recommendations very seriously. The choice of health plan may impact the care we are able to provide. So</w:t>
      </w:r>
      <w:r w:rsidR="0029420D">
        <w:t>, in</w:t>
      </w:r>
      <w:r w:rsidR="0092580B">
        <w:t xml:space="preserve"> choosing which plan</w:t>
      </w:r>
      <w:r w:rsidR="005247B7">
        <w:t>s</w:t>
      </w:r>
      <w:r w:rsidR="0092580B">
        <w:t xml:space="preserve"> we </w:t>
      </w:r>
      <w:r w:rsidR="005247B7">
        <w:t xml:space="preserve">will </w:t>
      </w:r>
      <w:r w:rsidR="0092580B">
        <w:t>contract with</w:t>
      </w:r>
      <w:r w:rsidR="00554A58">
        <w:t xml:space="preserve">, we consider </w:t>
      </w:r>
      <w:r w:rsidR="0029420D">
        <w:t xml:space="preserve">the </w:t>
      </w:r>
      <w:r w:rsidR="00554A58">
        <w:t xml:space="preserve">coverage provided for all health needs, total </w:t>
      </w:r>
      <w:r w:rsidR="0029420D">
        <w:t xml:space="preserve">patient </w:t>
      </w:r>
      <w:r w:rsidR="00554A58">
        <w:t xml:space="preserve">cost, portability, extra </w:t>
      </w:r>
      <w:r w:rsidR="0029420D">
        <w:t>benefits offered, and</w:t>
      </w:r>
      <w:r w:rsidR="00554A58">
        <w:t xml:space="preserve"> </w:t>
      </w:r>
      <w:r w:rsidR="0029420D">
        <w:t xml:space="preserve">commitment of the company to working with our patients. </w:t>
      </w:r>
    </w:p>
    <w:p w14:paraId="7BCB1BD7" w14:textId="63EC295F" w:rsidR="00646075" w:rsidRDefault="0092580B" w:rsidP="0029420D">
      <w:r>
        <w:t>The following is the Medicare Advantage Plans Evergreen Family Medicine currently contracts with:</w:t>
      </w:r>
    </w:p>
    <w:p w14:paraId="46F7D859" w14:textId="1313AD43" w:rsidR="0029420D" w:rsidRPr="00A27ADE" w:rsidRDefault="00D83021" w:rsidP="006F31B8">
      <w:pPr>
        <w:pStyle w:val="ListParagraph"/>
        <w:numPr>
          <w:ilvl w:val="0"/>
          <w:numId w:val="2"/>
        </w:numPr>
      </w:pPr>
      <w:r w:rsidRPr="006F31B8">
        <w:rPr>
          <w:b/>
        </w:rPr>
        <w:t>ATRIO Health Plans- Medicare Advantage</w:t>
      </w:r>
    </w:p>
    <w:p w14:paraId="01BA0458" w14:textId="77777777" w:rsidR="006F31B8" w:rsidRPr="006F31B8" w:rsidRDefault="00D83021" w:rsidP="006F31B8">
      <w:pPr>
        <w:pStyle w:val="ListParagraph"/>
        <w:numPr>
          <w:ilvl w:val="0"/>
          <w:numId w:val="2"/>
        </w:numPr>
        <w:rPr>
          <w:b/>
        </w:rPr>
      </w:pPr>
      <w:r w:rsidRPr="006F31B8">
        <w:rPr>
          <w:b/>
        </w:rPr>
        <w:t>Healthnet Medicare Advantage</w:t>
      </w:r>
    </w:p>
    <w:p w14:paraId="67F2F11E" w14:textId="58454B88" w:rsidR="0029420D" w:rsidRPr="006F31B8" w:rsidRDefault="00D83021" w:rsidP="006F31B8">
      <w:pPr>
        <w:pStyle w:val="ListParagraph"/>
        <w:numPr>
          <w:ilvl w:val="0"/>
          <w:numId w:val="2"/>
        </w:numPr>
        <w:rPr>
          <w:b/>
        </w:rPr>
      </w:pPr>
      <w:r w:rsidRPr="006F31B8">
        <w:rPr>
          <w:b/>
        </w:rPr>
        <w:t>MODA Medicare Advantage</w:t>
      </w:r>
    </w:p>
    <w:p w14:paraId="756F76A6" w14:textId="332334A2" w:rsidR="006F31B8" w:rsidRPr="006F31B8" w:rsidRDefault="006F31B8" w:rsidP="006F31B8">
      <w:pPr>
        <w:pStyle w:val="ListParagraph"/>
        <w:numPr>
          <w:ilvl w:val="0"/>
          <w:numId w:val="2"/>
        </w:numPr>
        <w:rPr>
          <w:bCs/>
        </w:rPr>
      </w:pPr>
      <w:r w:rsidRPr="006F31B8">
        <w:rPr>
          <w:bCs/>
        </w:rPr>
        <w:t>Aetna</w:t>
      </w:r>
    </w:p>
    <w:p w14:paraId="68A6EBAA" w14:textId="725F3F6A" w:rsidR="006F31B8" w:rsidRPr="006F31B8" w:rsidRDefault="006F31B8" w:rsidP="006F31B8">
      <w:pPr>
        <w:pStyle w:val="ListParagraph"/>
        <w:numPr>
          <w:ilvl w:val="0"/>
          <w:numId w:val="2"/>
        </w:numPr>
        <w:rPr>
          <w:bCs/>
        </w:rPr>
      </w:pPr>
      <w:r w:rsidRPr="006F31B8">
        <w:rPr>
          <w:bCs/>
        </w:rPr>
        <w:t>Regence</w:t>
      </w:r>
    </w:p>
    <w:p w14:paraId="79F3D691" w14:textId="77777777" w:rsidR="006F31B8" w:rsidRPr="006F31B8" w:rsidRDefault="006F31B8" w:rsidP="006F31B8">
      <w:pPr>
        <w:pStyle w:val="ListParagraph"/>
        <w:numPr>
          <w:ilvl w:val="0"/>
          <w:numId w:val="2"/>
        </w:numPr>
        <w:rPr>
          <w:bCs/>
        </w:rPr>
      </w:pPr>
      <w:r w:rsidRPr="006F31B8">
        <w:rPr>
          <w:bCs/>
        </w:rPr>
        <w:t>Cigna</w:t>
      </w:r>
    </w:p>
    <w:p w14:paraId="4B10B00E" w14:textId="679FD679" w:rsidR="006F31B8" w:rsidRPr="006F31B8" w:rsidRDefault="006F31B8" w:rsidP="006F31B8">
      <w:pPr>
        <w:pStyle w:val="ListParagraph"/>
        <w:numPr>
          <w:ilvl w:val="0"/>
          <w:numId w:val="2"/>
        </w:numPr>
        <w:rPr>
          <w:bCs/>
        </w:rPr>
      </w:pPr>
      <w:r w:rsidRPr="006F31B8">
        <w:rPr>
          <w:bCs/>
        </w:rPr>
        <w:t>United HealthCare</w:t>
      </w:r>
    </w:p>
    <w:p w14:paraId="7A862E6A" w14:textId="58ECC4F3" w:rsidR="00D83021" w:rsidRDefault="00D83021" w:rsidP="00D83021">
      <w:r>
        <w:t xml:space="preserve">In addition to </w:t>
      </w:r>
      <w:r w:rsidR="0029420D">
        <w:t xml:space="preserve">many </w:t>
      </w:r>
      <w:r>
        <w:t>benefits not available under standard Medicare</w:t>
      </w:r>
      <w:r w:rsidR="006E385F">
        <w:t xml:space="preserve"> and cost savings</w:t>
      </w:r>
      <w:r w:rsidR="0029420D">
        <w:t xml:space="preserve"> for our patients</w:t>
      </w:r>
      <w:r>
        <w:t xml:space="preserve">, </w:t>
      </w:r>
      <w:r w:rsidR="0092580B">
        <w:t xml:space="preserve">some of </w:t>
      </w:r>
      <w:r w:rsidR="006E385F">
        <w:t>these</w:t>
      </w:r>
      <w:r>
        <w:t xml:space="preserve"> </w:t>
      </w:r>
      <w:r w:rsidR="007A603F">
        <w:t xml:space="preserve">Advantage </w:t>
      </w:r>
      <w:r w:rsidR="0092580B">
        <w:t>plans</w:t>
      </w:r>
      <w:r w:rsidR="006E385F">
        <w:t xml:space="preserve"> cover</w:t>
      </w:r>
      <w:r>
        <w:t xml:space="preserve"> a</w:t>
      </w:r>
      <w:r w:rsidR="006E385F">
        <w:t xml:space="preserve"> </w:t>
      </w:r>
      <w:r w:rsidR="0029420D" w:rsidRPr="0029420D">
        <w:rPr>
          <w:b/>
        </w:rPr>
        <w:t>comprehensive physical</w:t>
      </w:r>
      <w:r w:rsidRPr="0029420D">
        <w:rPr>
          <w:b/>
        </w:rPr>
        <w:t xml:space="preserve"> examination</w:t>
      </w:r>
      <w:r>
        <w:t xml:space="preserve"> by an Evergreen Provider</w:t>
      </w:r>
      <w:r w:rsidR="0029420D">
        <w:t xml:space="preserve"> </w:t>
      </w:r>
      <w:r w:rsidR="0029420D" w:rsidRPr="00A27ADE">
        <w:rPr>
          <w:b/>
        </w:rPr>
        <w:t>every year</w:t>
      </w:r>
      <w:r w:rsidR="0029420D">
        <w:t>.</w:t>
      </w:r>
      <w:r w:rsidR="006E385F">
        <w:t xml:space="preserve"> This detailed exam is provided</w:t>
      </w:r>
      <w:r>
        <w:t xml:space="preserve"> at </w:t>
      </w:r>
      <w:r w:rsidRPr="0029420D">
        <w:rPr>
          <w:b/>
        </w:rPr>
        <w:t>no cost</w:t>
      </w:r>
      <w:r>
        <w:t xml:space="preserve"> to the </w:t>
      </w:r>
      <w:r w:rsidR="006E385F">
        <w:t>patient, and</w:t>
      </w:r>
      <w:r>
        <w:t xml:space="preserve"> every applicable diagnosis is reviewed.  </w:t>
      </w:r>
      <w:r w:rsidR="006E385F">
        <w:t xml:space="preserve">This exam becomes a foundation to </w:t>
      </w:r>
      <w:r w:rsidR="009147DD">
        <w:t>provide</w:t>
      </w:r>
      <w:r w:rsidR="006E385F">
        <w:t xml:space="preserve"> a complete </w:t>
      </w:r>
      <w:r w:rsidR="009147DD">
        <w:t xml:space="preserve">assessment and </w:t>
      </w:r>
      <w:r w:rsidR="006E385F">
        <w:t xml:space="preserve">care plan for </w:t>
      </w:r>
      <w:r w:rsidR="009147DD">
        <w:t>our</w:t>
      </w:r>
      <w:r w:rsidR="006E385F">
        <w:t xml:space="preserve"> patient</w:t>
      </w:r>
      <w:r w:rsidR="009147DD">
        <w:t>s</w:t>
      </w:r>
      <w:r w:rsidR="006E385F">
        <w:t xml:space="preserve">. </w:t>
      </w:r>
      <w:r w:rsidR="00A27ADE">
        <w:t xml:space="preserve">It </w:t>
      </w:r>
      <w:r w:rsidR="00BB649F">
        <w:t>facilitates</w:t>
      </w:r>
      <w:r w:rsidR="00A27ADE">
        <w:t xml:space="preserve"> better care. </w:t>
      </w:r>
      <w:r>
        <w:t>Standard Medicare</w:t>
      </w:r>
      <w:r w:rsidR="0092580B">
        <w:t xml:space="preserve"> Insurance provides for an Annual Wellness Visit directed at preventative </w:t>
      </w:r>
      <w:r w:rsidR="005247B7">
        <w:t>care but</w:t>
      </w:r>
      <w:r>
        <w:t xml:space="preserve"> do</w:t>
      </w:r>
      <w:r w:rsidR="0092580B">
        <w:t>es</w:t>
      </w:r>
      <w:r>
        <w:t xml:space="preserve"> </w:t>
      </w:r>
      <w:r w:rsidR="0092580B">
        <w:t>not cover</w:t>
      </w:r>
      <w:r>
        <w:t xml:space="preserve"> </w:t>
      </w:r>
      <w:r w:rsidR="006E385F">
        <w:t>an</w:t>
      </w:r>
      <w:r>
        <w:t xml:space="preserve"> </w:t>
      </w:r>
      <w:r w:rsidR="0092580B">
        <w:t>actual</w:t>
      </w:r>
      <w:r>
        <w:t xml:space="preserve"> physical</w:t>
      </w:r>
      <w:r w:rsidR="006E385F">
        <w:t xml:space="preserve"> exam.</w:t>
      </w:r>
      <w:r w:rsidR="00A27ADE">
        <w:t xml:space="preserve">   </w:t>
      </w:r>
    </w:p>
    <w:p w14:paraId="238D35B4" w14:textId="4CFD30C2" w:rsidR="0092580B" w:rsidRDefault="006E385F" w:rsidP="00D83021">
      <w:r>
        <w:t xml:space="preserve">Evergreen Family Medicine strongly encourages our Medicare patients to </w:t>
      </w:r>
      <w:r w:rsidR="0092580B">
        <w:t>consult with a local Independent Insurance Agent</w:t>
      </w:r>
      <w:r>
        <w:t xml:space="preserve"> during the open enrollment period. </w:t>
      </w:r>
      <w:r w:rsidR="0092580B">
        <w:t xml:space="preserve">This service is at no cost to you. </w:t>
      </w:r>
      <w:r w:rsidR="005247B7">
        <w:t>A t</w:t>
      </w:r>
      <w:r w:rsidR="0092580B">
        <w:t>ransition to the right M</w:t>
      </w:r>
      <w:r w:rsidR="007A603F">
        <w:t xml:space="preserve">edicare </w:t>
      </w:r>
      <w:r w:rsidR="0092580B">
        <w:t>A</w:t>
      </w:r>
      <w:r w:rsidR="007A603F">
        <w:t>dvantage</w:t>
      </w:r>
      <w:r w:rsidR="0092580B">
        <w:t xml:space="preserve"> plan</w:t>
      </w:r>
      <w:r>
        <w:t xml:space="preserve"> will likely save you </w:t>
      </w:r>
      <w:r w:rsidR="0092580B">
        <w:t>money, will</w:t>
      </w:r>
      <w:r>
        <w:t xml:space="preserve"> be easier to understand, </w:t>
      </w:r>
      <w:r w:rsidR="00A27ADE">
        <w:t>and</w:t>
      </w:r>
      <w:r>
        <w:t xml:space="preserve"> will have </w:t>
      </w:r>
      <w:r w:rsidR="001501B4">
        <w:t>deeper</w:t>
      </w:r>
      <w:r>
        <w:t xml:space="preserve"> benefits than available under straight Medicare coverage</w:t>
      </w:r>
      <w:r w:rsidR="00A27ADE">
        <w:t xml:space="preserve">. </w:t>
      </w:r>
    </w:p>
    <w:p w14:paraId="19D3192E" w14:textId="22038E11" w:rsidR="005247B7" w:rsidRDefault="005247B7" w:rsidP="00D83021">
      <w:r>
        <w:lastRenderedPageBreak/>
        <w:t xml:space="preserve">Included is a list of Independent Insurance Agents who can assist to guide in choosing the best plan for you. </w:t>
      </w:r>
    </w:p>
    <w:p w14:paraId="033C62E9" w14:textId="6233BC09" w:rsidR="00A27ADE" w:rsidRDefault="00A27ADE" w:rsidP="00D83021">
      <w:bookmarkStart w:id="0" w:name="_GoBack"/>
      <w:bookmarkEnd w:id="0"/>
      <w:r>
        <w:t>Timothy J Powell MD</w:t>
      </w:r>
    </w:p>
    <w:p w14:paraId="75C199B5" w14:textId="5A0145A6" w:rsidR="00A27ADE" w:rsidRDefault="00A27ADE" w:rsidP="00D83021">
      <w:r>
        <w:t>CEO, Medical Director of Evergreen Family Medicine</w:t>
      </w:r>
    </w:p>
    <w:p w14:paraId="08F93B27" w14:textId="41FE8C96" w:rsidR="00D83021" w:rsidRDefault="00D83021" w:rsidP="00D83021"/>
    <w:p w14:paraId="5C5F0F79" w14:textId="77777777" w:rsidR="00D83021" w:rsidRDefault="00D83021" w:rsidP="00D83021"/>
    <w:p w14:paraId="116B902D" w14:textId="45E179A9" w:rsidR="00D83021" w:rsidRDefault="00D83021" w:rsidP="00211844"/>
    <w:p w14:paraId="6194AC62" w14:textId="1FA6140E" w:rsidR="0069797A" w:rsidRDefault="0069797A" w:rsidP="00211844"/>
    <w:p w14:paraId="415C1881" w14:textId="0524E848" w:rsidR="0069797A" w:rsidRDefault="0069797A" w:rsidP="00211844"/>
    <w:p w14:paraId="73EFB658" w14:textId="4E3343E8" w:rsidR="0069797A" w:rsidRDefault="0069797A" w:rsidP="00211844"/>
    <w:p w14:paraId="1FC0F187" w14:textId="77777777" w:rsidR="0069797A" w:rsidRDefault="0069797A" w:rsidP="00211844"/>
    <w:sectPr w:rsidR="0069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B6D"/>
    <w:multiLevelType w:val="hybridMultilevel"/>
    <w:tmpl w:val="26E474B8"/>
    <w:lvl w:ilvl="0" w:tplc="BB7AE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30C5"/>
    <w:multiLevelType w:val="hybridMultilevel"/>
    <w:tmpl w:val="3F8A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44"/>
    <w:rsid w:val="001501B4"/>
    <w:rsid w:val="00211844"/>
    <w:rsid w:val="0029420D"/>
    <w:rsid w:val="005247B7"/>
    <w:rsid w:val="00554A58"/>
    <w:rsid w:val="005B03E5"/>
    <w:rsid w:val="005F4E68"/>
    <w:rsid w:val="00646075"/>
    <w:rsid w:val="0069797A"/>
    <w:rsid w:val="006E385F"/>
    <w:rsid w:val="006F31B8"/>
    <w:rsid w:val="0071465F"/>
    <w:rsid w:val="007A603F"/>
    <w:rsid w:val="00807733"/>
    <w:rsid w:val="009147DD"/>
    <w:rsid w:val="0092580B"/>
    <w:rsid w:val="009C0609"/>
    <w:rsid w:val="00A27ADE"/>
    <w:rsid w:val="00BB649F"/>
    <w:rsid w:val="00D83021"/>
    <w:rsid w:val="00E35529"/>
    <w:rsid w:val="00F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9644"/>
  <w15:chartTrackingRefBased/>
  <w15:docId w15:val="{C60D3FCF-4C3A-4587-959F-BD5E214C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Family Medicine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Powell MD</dc:creator>
  <cp:keywords/>
  <dc:description/>
  <cp:lastModifiedBy>Cody Flock</cp:lastModifiedBy>
  <cp:revision>2</cp:revision>
  <dcterms:created xsi:type="dcterms:W3CDTF">2020-11-16T17:49:00Z</dcterms:created>
  <dcterms:modified xsi:type="dcterms:W3CDTF">2020-11-16T17:49:00Z</dcterms:modified>
</cp:coreProperties>
</file>